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09" w:rsidRPr="007A2509" w:rsidRDefault="007A2509" w:rsidP="007A2509">
      <w:pPr>
        <w:rPr>
          <w:b/>
        </w:rPr>
      </w:pPr>
      <w:r w:rsidRPr="007A2509">
        <w:rPr>
          <w:b/>
        </w:rPr>
        <w:t>Soigner la planète, un enjeu local.</w:t>
      </w:r>
    </w:p>
    <w:p w:rsidR="007A2509" w:rsidRDefault="007A2509" w:rsidP="007A2509">
      <w:r>
        <w:t>Tous les humains ont de l'empathie lors des cataclysmes qui touchent d'autres humains ou des êtres vivants. 90 % des cataclysmes sont aujourd'hui d'origine climatique, mais aussi en rapport avec le manque d'eau ou les inondations, avec la dégradation des océans ou la perte de biodiversité, avec les abus anti-démocratiques et la misère qu'ils génèrent.</w:t>
      </w:r>
    </w:p>
    <w:p w:rsidR="007A2509" w:rsidRDefault="007A2509" w:rsidP="007A2509">
      <w:r w:rsidRPr="007A2509">
        <w:rPr>
          <w:b/>
        </w:rPr>
        <w:t>Nous voulons de la joie</w:t>
      </w:r>
      <w:r>
        <w:t xml:space="preserve"> ! Sortir de l'anxiété de ces phénomènes planétaires...</w:t>
      </w:r>
    </w:p>
    <w:p w:rsidR="007A2509" w:rsidRDefault="007A2509" w:rsidP="007A2509">
      <w:r>
        <w:t xml:space="preserve">Nous proposons d'agir localement en nous regroupant et fêtant les progrès même infimes, </w:t>
      </w:r>
    </w:p>
    <w:p w:rsidR="007A2509" w:rsidRDefault="007A2509" w:rsidP="007A2509">
      <w:proofErr w:type="gramStart"/>
      <w:r>
        <w:t>d'agir</w:t>
      </w:r>
      <w:proofErr w:type="gramEnd"/>
      <w:r>
        <w:t xml:space="preserve"> nationalement en mobilisant nos élus, </w:t>
      </w:r>
    </w:p>
    <w:p w:rsidR="007A2509" w:rsidRDefault="007A2509" w:rsidP="007A2509">
      <w:proofErr w:type="gramStart"/>
      <w:r>
        <w:t>et</w:t>
      </w:r>
      <w:proofErr w:type="gramEnd"/>
      <w:r>
        <w:t xml:space="preserve"> d'agir planétairement en obtenant de la Commission européenne d'organiser les assemblées citoyennes de décision planétaire dans chacun des 27 États européens. </w:t>
      </w:r>
    </w:p>
    <w:p w:rsidR="007A2509" w:rsidRDefault="007A2509" w:rsidP="007A2509">
      <w:r>
        <w:t>Avec Bloom nous allons protéger la biodiversité marine et la qualité des océans.</w:t>
      </w:r>
    </w:p>
    <w:p w:rsidR="007A2509" w:rsidRDefault="007A2509" w:rsidP="007A2509">
      <w:r>
        <w:t xml:space="preserve">Avec FNE, CPIE, </w:t>
      </w:r>
      <w:proofErr w:type="spellStart"/>
      <w:r>
        <w:t>Urgenda</w:t>
      </w:r>
      <w:proofErr w:type="spellEnd"/>
      <w:r>
        <w:t>, les Amis de la Terre, nous allons restaurer la biodiversité.</w:t>
      </w:r>
    </w:p>
    <w:p w:rsidR="007A2509" w:rsidRDefault="007A2509" w:rsidP="007A2509">
      <w:r>
        <w:t>Avec F</w:t>
      </w:r>
      <w:r w:rsidR="001F0BDE">
        <w:t>ridays</w:t>
      </w:r>
      <w:r>
        <w:t>F</w:t>
      </w:r>
      <w:r w:rsidR="001F0BDE">
        <w:t>or</w:t>
      </w:r>
      <w:r>
        <w:t>F</w:t>
      </w:r>
      <w:r w:rsidR="001F0BDE">
        <w:t>uture</w:t>
      </w:r>
      <w:bookmarkStart w:id="0" w:name="_GoBack"/>
      <w:bookmarkEnd w:id="0"/>
      <w:r>
        <w:t>, Climat</w:t>
      </w:r>
      <w:r w:rsidR="00B86DFD">
        <w:t>e</w:t>
      </w:r>
      <w:r>
        <w:t xml:space="preserve"> Action Network, Négawatt, l'alliance du Compte Carbone, Allocation Climat, </w:t>
      </w:r>
      <w:proofErr w:type="spellStart"/>
      <w:r>
        <w:t>Klima</w:t>
      </w:r>
      <w:proofErr w:type="spellEnd"/>
      <w:r>
        <w:t xml:space="preserve">-Budget en Allemagne, </w:t>
      </w:r>
      <w:proofErr w:type="spellStart"/>
      <w:r>
        <w:t>Ecocore</w:t>
      </w:r>
      <w:proofErr w:type="spellEnd"/>
      <w:r>
        <w:t xml:space="preserve"> en Angleterre, Transport &amp; </w:t>
      </w:r>
      <w:proofErr w:type="spellStart"/>
      <w:r>
        <w:t>Environment</w:t>
      </w:r>
      <w:proofErr w:type="spellEnd"/>
      <w:r>
        <w:t xml:space="preserve"> à Bruxelles nous allons réduire les gaz à effet de serre.</w:t>
      </w:r>
    </w:p>
    <w:p w:rsidR="007A2509" w:rsidRDefault="007A2509" w:rsidP="007A2509">
      <w:r>
        <w:t>Avec CiTeGo et Escape-Jobs nous allons protéger l'emploi local et améliorer la gouvernance des territoires.</w:t>
      </w:r>
    </w:p>
    <w:p w:rsidR="007A2509" w:rsidRDefault="007A2509" w:rsidP="007A2509">
      <w:r>
        <w:t>Avec Alternatiba et Démocratie Ouverte, nous allons protéger l'état de droit.</w:t>
      </w:r>
    </w:p>
    <w:p w:rsidR="00CF3F5F" w:rsidRDefault="007A2509" w:rsidP="007A2509">
      <w:r>
        <w:t xml:space="preserve">Avec </w:t>
      </w:r>
      <w:proofErr w:type="spellStart"/>
      <w:r>
        <w:t>OkPlanet</w:t>
      </w:r>
      <w:proofErr w:type="spellEnd"/>
      <w:r w:rsidR="00EB693F">
        <w:t>-</w:t>
      </w:r>
      <w:r>
        <w:t>Espagne nous allons nettoyer les fossés et restaurer la nature.</w:t>
      </w:r>
    </w:p>
    <w:p w:rsidR="00EB693F" w:rsidRDefault="00EB693F" w:rsidP="007A2509">
      <w:r>
        <w:t>Agissons pour la planète, demandons une assemblée planétaire !</w:t>
      </w:r>
    </w:p>
    <w:sectPr w:rsidR="00EB6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09"/>
    <w:rsid w:val="001F0BDE"/>
    <w:rsid w:val="007A2509"/>
    <w:rsid w:val="00B86DFD"/>
    <w:rsid w:val="00CF3F5F"/>
    <w:rsid w:val="00EB6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58CD"/>
  <w15:chartTrackingRefBased/>
  <w15:docId w15:val="{D6DCE11B-07BD-453A-A09F-1E83EB50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230</Words>
  <Characters>1269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3</cp:revision>
  <dcterms:created xsi:type="dcterms:W3CDTF">2025-12-19T16:52:00Z</dcterms:created>
  <dcterms:modified xsi:type="dcterms:W3CDTF">2025-12-20T10:08:00Z</dcterms:modified>
</cp:coreProperties>
</file>